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702C6" w14:textId="62796375" w:rsidR="00163718" w:rsidRDefault="00A74CAC">
      <w:pPr>
        <w:rPr>
          <w:b/>
          <w:bCs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232EE835" wp14:editId="0F334403">
            <wp:simplePos x="0" y="0"/>
            <wp:positionH relativeFrom="page">
              <wp:posOffset>5249545</wp:posOffset>
            </wp:positionH>
            <wp:positionV relativeFrom="paragraph">
              <wp:posOffset>-44450</wp:posOffset>
            </wp:positionV>
            <wp:extent cx="1577975" cy="504825"/>
            <wp:effectExtent l="0" t="0" r="317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97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b/>
          <w:bCs/>
          <w:sz w:val="24"/>
          <w:szCs w:val="24"/>
        </w:rPr>
        <w:t xml:space="preserve">Bakersfield College’s Agriculture Advisory </w:t>
      </w:r>
      <w:r>
        <w:rPr>
          <w:rFonts w:cstheme="minorHAnsi"/>
          <w:b/>
          <w:bCs/>
          <w:sz w:val="24"/>
          <w:szCs w:val="24"/>
        </w:rPr>
        <w:br/>
      </w:r>
      <w:r w:rsidRPr="00A74CAC">
        <w:rPr>
          <w:b/>
          <w:bCs/>
        </w:rPr>
        <w:t>Breakout Session Meeting Minutes</w:t>
      </w:r>
    </w:p>
    <w:p w14:paraId="65E96E65" w14:textId="77777777" w:rsidR="00A74CAC" w:rsidRDefault="00A74CAC"/>
    <w:p w14:paraId="72E4E268" w14:textId="2C8CD667" w:rsidR="00A74CAC" w:rsidRDefault="00A74CAC" w:rsidP="00A74CAC">
      <w:pPr>
        <w:pStyle w:val="ListParagraph"/>
        <w:numPr>
          <w:ilvl w:val="0"/>
          <w:numId w:val="1"/>
        </w:numPr>
      </w:pPr>
      <w:r>
        <w:t>What program are you representing (</w:t>
      </w:r>
      <w:r w:rsidRPr="00A74CAC">
        <w:rPr>
          <w:b/>
          <w:bCs/>
        </w:rPr>
        <w:t>bold</w:t>
      </w:r>
      <w:r>
        <w:t xml:space="preserve"> or </w:t>
      </w:r>
      <w:r w:rsidRPr="00A74CAC">
        <w:rPr>
          <w:highlight w:val="yellow"/>
        </w:rPr>
        <w:t>highlight</w:t>
      </w:r>
      <w:r>
        <w:t>)?</w:t>
      </w:r>
    </w:p>
    <w:p w14:paraId="341BE927" w14:textId="6ECB7CB1" w:rsidR="00A74CAC" w:rsidRDefault="00A74CAC" w:rsidP="00A74CAC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230"/>
        <w:gridCol w:w="1233"/>
        <w:gridCol w:w="1226"/>
        <w:gridCol w:w="1225"/>
        <w:gridCol w:w="1229"/>
        <w:gridCol w:w="1246"/>
        <w:gridCol w:w="1241"/>
      </w:tblGrid>
      <w:tr w:rsidR="009D0CF5" w:rsidRPr="009D0CF5" w14:paraId="01BA9691" w14:textId="77777777" w:rsidTr="009D0CF5">
        <w:tc>
          <w:tcPr>
            <w:tcW w:w="1335" w:type="dxa"/>
            <w:vAlign w:val="center"/>
          </w:tcPr>
          <w:p w14:paraId="35F16047" w14:textId="77777777" w:rsidR="009D0CF5" w:rsidRPr="009D0CF5" w:rsidRDefault="009D0CF5" w:rsidP="009D0CF5">
            <w:pPr>
              <w:pStyle w:val="ListParagraph"/>
              <w:ind w:left="0"/>
              <w:jc w:val="center"/>
            </w:pPr>
            <w:r w:rsidRPr="009D0CF5">
              <w:t>ANSC</w:t>
            </w:r>
          </w:p>
        </w:tc>
        <w:tc>
          <w:tcPr>
            <w:tcW w:w="1335" w:type="dxa"/>
            <w:shd w:val="clear" w:color="auto" w:fill="FFFF00"/>
            <w:vAlign w:val="center"/>
          </w:tcPr>
          <w:p w14:paraId="08076235" w14:textId="2C323A0D" w:rsidR="009D0CF5" w:rsidRPr="009D0CF5" w:rsidRDefault="009D0CF5" w:rsidP="009D0CF5">
            <w:pPr>
              <w:pStyle w:val="ListParagraph"/>
              <w:ind w:left="0"/>
              <w:jc w:val="center"/>
            </w:pPr>
            <w:r w:rsidRPr="009D0CF5">
              <w:rPr>
                <w:b/>
                <w:bCs/>
              </w:rPr>
              <w:t>AGBS</w:t>
            </w:r>
          </w:p>
        </w:tc>
        <w:tc>
          <w:tcPr>
            <w:tcW w:w="1336" w:type="dxa"/>
            <w:vAlign w:val="center"/>
          </w:tcPr>
          <w:p w14:paraId="1E4F39A3" w14:textId="49887963" w:rsidR="009D0CF5" w:rsidRPr="009D0CF5" w:rsidRDefault="009D0CF5" w:rsidP="009D0CF5">
            <w:pPr>
              <w:pStyle w:val="ListParagraph"/>
              <w:ind w:left="0"/>
              <w:jc w:val="center"/>
            </w:pPr>
            <w:r w:rsidRPr="009D0CF5">
              <w:t>CRPS</w:t>
            </w:r>
          </w:p>
        </w:tc>
        <w:tc>
          <w:tcPr>
            <w:tcW w:w="1336" w:type="dxa"/>
            <w:vAlign w:val="center"/>
          </w:tcPr>
          <w:p w14:paraId="6062E666" w14:textId="641366F1" w:rsidR="009D0CF5" w:rsidRPr="009D0CF5" w:rsidRDefault="009D0CF5" w:rsidP="009D0CF5">
            <w:pPr>
              <w:pStyle w:val="ListParagraph"/>
              <w:ind w:left="0"/>
              <w:jc w:val="center"/>
            </w:pPr>
            <w:r w:rsidRPr="009D0CF5">
              <w:t>FDST</w:t>
            </w:r>
          </w:p>
        </w:tc>
        <w:tc>
          <w:tcPr>
            <w:tcW w:w="1336" w:type="dxa"/>
            <w:vAlign w:val="center"/>
          </w:tcPr>
          <w:p w14:paraId="4D2DBC22" w14:textId="6CF07D75" w:rsidR="009D0CF5" w:rsidRPr="009D0CF5" w:rsidRDefault="009D0CF5" w:rsidP="009D0CF5">
            <w:pPr>
              <w:pStyle w:val="ListParagraph"/>
              <w:ind w:left="0"/>
              <w:jc w:val="center"/>
            </w:pPr>
            <w:r w:rsidRPr="009D0CF5">
              <w:t>FORE</w:t>
            </w:r>
          </w:p>
        </w:tc>
        <w:tc>
          <w:tcPr>
            <w:tcW w:w="1336" w:type="dxa"/>
            <w:vAlign w:val="center"/>
          </w:tcPr>
          <w:p w14:paraId="6E973F76" w14:textId="2ACCF283" w:rsidR="009D0CF5" w:rsidRPr="009D0CF5" w:rsidRDefault="009D0CF5" w:rsidP="009D0CF5">
            <w:pPr>
              <w:pStyle w:val="ListParagraph"/>
              <w:ind w:left="0"/>
              <w:jc w:val="center"/>
            </w:pPr>
            <w:r w:rsidRPr="009D0CF5">
              <w:t>MCAG</w:t>
            </w:r>
          </w:p>
        </w:tc>
        <w:tc>
          <w:tcPr>
            <w:tcW w:w="1336" w:type="dxa"/>
            <w:vAlign w:val="center"/>
          </w:tcPr>
          <w:p w14:paraId="3B6A8D46" w14:textId="54C6B38C" w:rsidR="009D0CF5" w:rsidRPr="009D0CF5" w:rsidRDefault="009D0CF5" w:rsidP="009D0CF5">
            <w:pPr>
              <w:pStyle w:val="ListParagraph"/>
              <w:ind w:left="0"/>
              <w:jc w:val="center"/>
            </w:pPr>
            <w:r w:rsidRPr="009D0CF5">
              <w:t>ORNH</w:t>
            </w:r>
          </w:p>
        </w:tc>
      </w:tr>
    </w:tbl>
    <w:p w14:paraId="12A8BF9C" w14:textId="77777777" w:rsidR="00A74CAC" w:rsidRDefault="00A74CAC" w:rsidP="00A74CAC">
      <w:pPr>
        <w:pStyle w:val="ListParagraph"/>
      </w:pPr>
    </w:p>
    <w:p w14:paraId="377A8939" w14:textId="6A882891" w:rsidR="00A74CAC" w:rsidRDefault="00A74CAC" w:rsidP="00A74CAC">
      <w:pPr>
        <w:pStyle w:val="ListParagraph"/>
        <w:numPr>
          <w:ilvl w:val="0"/>
          <w:numId w:val="1"/>
        </w:numPr>
      </w:pPr>
      <w:r>
        <w:t>Program Overview</w:t>
      </w:r>
    </w:p>
    <w:p w14:paraId="04893578" w14:textId="0F2937B7" w:rsidR="009D0CF5" w:rsidRDefault="009D0CF5" w:rsidP="009D0CF5">
      <w:pPr>
        <w:ind w:left="720"/>
      </w:pPr>
      <w:r>
        <w:t>Chris briefly discussed the core AGBS courses: AGBS B3 Introduction to Agribusiness, AGBS B5 Agriculture Computer Applications, AGBS B6 Agriculture Sales and Communication, AGBS B2 Agriculture Economics (AGBS B7 Agriculture Accounting was skipped)</w:t>
      </w:r>
    </w:p>
    <w:p w14:paraId="3B4B1590" w14:textId="730FDDB2" w:rsidR="009D0CF5" w:rsidRDefault="009D0CF5" w:rsidP="009D0CF5">
      <w:pPr>
        <w:ind w:left="720"/>
      </w:pPr>
      <w:r>
        <w:t>BC offers an AS-T (Associate of Science-Transfer, CA (Certification of achievement), and a JSC (Job Skills Certificate).</w:t>
      </w:r>
    </w:p>
    <w:p w14:paraId="777631FA" w14:textId="3C1FFC29" w:rsidR="00A74CAC" w:rsidRDefault="00A74CAC" w:rsidP="00A74CAC">
      <w:pPr>
        <w:pStyle w:val="ListParagraph"/>
        <w:numPr>
          <w:ilvl w:val="0"/>
          <w:numId w:val="1"/>
        </w:numPr>
      </w:pPr>
      <w:r>
        <w:t>What are the industry trends/needs?</w:t>
      </w:r>
    </w:p>
    <w:p w14:paraId="0B3D2B43" w14:textId="77777777" w:rsidR="00E55AC3" w:rsidRDefault="00E55AC3" w:rsidP="00A74CAC">
      <w:pPr>
        <w:pStyle w:val="ListParagraph"/>
      </w:pPr>
      <w:r>
        <w:t xml:space="preserve">TB Office is great. More specialized ag related software. PCA programs. Logistics. Technologically oriented tools that students need to be exposed to. </w:t>
      </w:r>
    </w:p>
    <w:p w14:paraId="19287D41" w14:textId="5FB60D54" w:rsidR="00A74CAC" w:rsidRDefault="00E55AC3" w:rsidP="00A74CAC">
      <w:pPr>
        <w:pStyle w:val="ListParagraph"/>
      </w:pPr>
      <w:r>
        <w:t xml:space="preserve">EG: </w:t>
      </w:r>
      <w:r w:rsidR="0050698B">
        <w:t>analytics</w:t>
      </w:r>
      <w:r>
        <w:t xml:space="preserve"> is the </w:t>
      </w:r>
      <w:proofErr w:type="gramStart"/>
      <w:r>
        <w:t>future</w:t>
      </w:r>
      <w:proofErr w:type="gramEnd"/>
      <w:r>
        <w:t xml:space="preserve"> and we need to get ready. Greenhouses integrated farming operations. Communication is key.</w:t>
      </w:r>
    </w:p>
    <w:p w14:paraId="29492603" w14:textId="6CBB0EA5" w:rsidR="00E55AC3" w:rsidRDefault="00E55AC3" w:rsidP="00A74CAC">
      <w:pPr>
        <w:pStyle w:val="ListParagraph"/>
      </w:pPr>
      <w:r>
        <w:t xml:space="preserve">JH: </w:t>
      </w:r>
      <w:r w:rsidR="009D0CF5">
        <w:t>Communications</w:t>
      </w:r>
      <w:r>
        <w:t>. Public relations. Media. How you communicate</w:t>
      </w:r>
      <w:r w:rsidR="0050698B">
        <w:t>?</w:t>
      </w:r>
      <w:r>
        <w:t xml:space="preserve"> How </w:t>
      </w:r>
      <w:r w:rsidR="0050698B">
        <w:t>d</w:t>
      </w:r>
      <w:r>
        <w:t xml:space="preserve">o you get your management style </w:t>
      </w:r>
      <w:r w:rsidR="009D0CF5">
        <w:t>across</w:t>
      </w:r>
      <w:r w:rsidR="0050698B">
        <w:t>?</w:t>
      </w:r>
    </w:p>
    <w:p w14:paraId="463F64F6" w14:textId="1DC9500A" w:rsidR="001D28E1" w:rsidRDefault="001D28E1" w:rsidP="00A74CAC">
      <w:pPr>
        <w:pStyle w:val="ListParagraph"/>
      </w:pPr>
      <w:r>
        <w:t>TB: It is getting more diffic</w:t>
      </w:r>
      <w:r w:rsidR="009D0CF5">
        <w:t>ul</w:t>
      </w:r>
      <w:r>
        <w:t xml:space="preserve">t to manage people. There are more </w:t>
      </w:r>
      <w:proofErr w:type="gramStart"/>
      <w:r w:rsidR="0050698B">
        <w:t>regulations</w:t>
      </w:r>
      <w:proofErr w:type="gramEnd"/>
      <w:r>
        <w:t xml:space="preserve"> and the HR gets more complicated.</w:t>
      </w:r>
    </w:p>
    <w:p w14:paraId="51BDD32A" w14:textId="6F10490E" w:rsidR="00E55AC3" w:rsidRDefault="001D28E1" w:rsidP="00A74CAC">
      <w:pPr>
        <w:pStyle w:val="ListParagraph"/>
      </w:pPr>
      <w:r>
        <w:t>AJ: Ag Communications major. Regulatory side is getting tougher. And students need to get better prepared. Net 0 emissions by 2025.</w:t>
      </w:r>
    </w:p>
    <w:p w14:paraId="5ECF990B" w14:textId="19374F7A" w:rsidR="001D28E1" w:rsidRDefault="001D28E1" w:rsidP="00A74CAC">
      <w:pPr>
        <w:pStyle w:val="ListParagraph"/>
      </w:pPr>
      <w:r>
        <w:t>TB: Too often we are reactive.</w:t>
      </w:r>
    </w:p>
    <w:p w14:paraId="79F0B889" w14:textId="537ED035" w:rsidR="001D28E1" w:rsidRDefault="001D28E1" w:rsidP="00A74CAC">
      <w:pPr>
        <w:pStyle w:val="ListParagraph"/>
      </w:pPr>
      <w:r>
        <w:t xml:space="preserve">JH: Ag Policy/politics. </w:t>
      </w:r>
      <w:proofErr w:type="spellStart"/>
      <w:r>
        <w:t>In</w:t>
      </w:r>
      <w:proofErr w:type="spellEnd"/>
      <w:r>
        <w:t xml:space="preserve"> and outs </w:t>
      </w:r>
      <w:r w:rsidR="0050698B">
        <w:t>of</w:t>
      </w:r>
      <w:r>
        <w:t xml:space="preserve"> web site management</w:t>
      </w:r>
    </w:p>
    <w:p w14:paraId="09799542" w14:textId="77777777" w:rsidR="00A74CAC" w:rsidRDefault="00A74CAC" w:rsidP="00A74CAC">
      <w:pPr>
        <w:pStyle w:val="ListParagraph"/>
      </w:pPr>
    </w:p>
    <w:p w14:paraId="4F543736" w14:textId="5E2CA6C4" w:rsidR="00A74CAC" w:rsidRDefault="00A74CAC" w:rsidP="00A74CAC">
      <w:pPr>
        <w:pStyle w:val="ListParagraph"/>
        <w:numPr>
          <w:ilvl w:val="0"/>
          <w:numId w:val="1"/>
        </w:numPr>
      </w:pPr>
      <w:r>
        <w:t>How could the college assist with those needs?</w:t>
      </w:r>
    </w:p>
    <w:p w14:paraId="022963A2" w14:textId="030CC9B0" w:rsidR="00A74CAC" w:rsidRDefault="009D0CF5" w:rsidP="00A74CAC">
      <w:pPr>
        <w:pStyle w:val="ListParagraph"/>
      </w:pPr>
      <w:r>
        <w:t>Some topics could be absorbed in current courses. Some seem to need greater exposure.</w:t>
      </w:r>
    </w:p>
    <w:p w14:paraId="1CA205C2" w14:textId="3335E421" w:rsidR="00BD4F9B" w:rsidRDefault="000036BB" w:rsidP="00A74CAC">
      <w:pPr>
        <w:pStyle w:val="ListParagraph"/>
      </w:pPr>
      <w:r>
        <w:t xml:space="preserve">Revise AGBS COA to reflect more AGBS </w:t>
      </w:r>
      <w:r w:rsidR="00270F22">
        <w:t>classes</w:t>
      </w:r>
    </w:p>
    <w:p w14:paraId="29682082" w14:textId="77777777" w:rsidR="00A74CAC" w:rsidRDefault="00A74CAC" w:rsidP="00A74CAC">
      <w:pPr>
        <w:pStyle w:val="ListParagraph"/>
      </w:pPr>
    </w:p>
    <w:p w14:paraId="72069906" w14:textId="101C9E78" w:rsidR="00A74CAC" w:rsidRDefault="00A74CAC" w:rsidP="00A74CAC">
      <w:pPr>
        <w:pStyle w:val="ListParagraph"/>
        <w:numPr>
          <w:ilvl w:val="0"/>
          <w:numId w:val="1"/>
        </w:numPr>
      </w:pPr>
      <w:r>
        <w:t>Internship Possibilities</w:t>
      </w:r>
    </w:p>
    <w:p w14:paraId="2E86571B" w14:textId="0EED41D1" w:rsidR="00A74CAC" w:rsidRDefault="009D0CF5" w:rsidP="00A74CAC">
      <w:pPr>
        <w:pStyle w:val="ListParagraph"/>
      </w:pPr>
      <w:r>
        <w:t>Did not discuss.</w:t>
      </w:r>
    </w:p>
    <w:p w14:paraId="0010556D" w14:textId="77777777" w:rsidR="00A74CAC" w:rsidRDefault="00A74CAC" w:rsidP="00A74CAC">
      <w:pPr>
        <w:pStyle w:val="ListParagraph"/>
      </w:pPr>
    </w:p>
    <w:p w14:paraId="34F823E8" w14:textId="4BE17720" w:rsidR="00A74CAC" w:rsidRDefault="00A74CAC" w:rsidP="00A74CAC">
      <w:pPr>
        <w:pStyle w:val="ListParagraph"/>
        <w:numPr>
          <w:ilvl w:val="0"/>
          <w:numId w:val="1"/>
        </w:numPr>
      </w:pPr>
      <w:r>
        <w:t>Additional Comments</w:t>
      </w:r>
    </w:p>
    <w:p w14:paraId="63652A31" w14:textId="2A177B0F" w:rsidR="00A74CAC" w:rsidRDefault="009D0CF5" w:rsidP="00A74CAC">
      <w:pPr>
        <w:pStyle w:val="ListParagraph"/>
      </w:pPr>
      <w:r>
        <w:t>EG: Chris can send out an email to keep the conversation going.</w:t>
      </w:r>
    </w:p>
    <w:p w14:paraId="4C5D175E" w14:textId="77777777" w:rsidR="00A74CAC" w:rsidRDefault="00A74CAC" w:rsidP="00A74CAC">
      <w:pPr>
        <w:pStyle w:val="ListParagraph"/>
      </w:pPr>
    </w:p>
    <w:p w14:paraId="23A3F11A" w14:textId="42B8EBD3" w:rsidR="00A74CAC" w:rsidRDefault="00A74CAC" w:rsidP="00A74CAC">
      <w:pPr>
        <w:pStyle w:val="ListParagraph"/>
        <w:numPr>
          <w:ilvl w:val="0"/>
          <w:numId w:val="1"/>
        </w:numPr>
      </w:pPr>
      <w:r>
        <w:t xml:space="preserve">Notes compiled by: </w:t>
      </w:r>
      <w:r w:rsidR="0070617B">
        <w:t>Chris McCraw</w:t>
      </w:r>
    </w:p>
    <w:p w14:paraId="4B3BE8B9" w14:textId="0D85FE94" w:rsidR="009D0CF5" w:rsidRDefault="009D0CF5" w:rsidP="00A74CAC">
      <w:pPr>
        <w:pStyle w:val="ListParagraph"/>
        <w:numPr>
          <w:ilvl w:val="0"/>
          <w:numId w:val="1"/>
        </w:numPr>
      </w:pPr>
      <w:r>
        <w:t>TB: Tom Bracken, EG: Eric Garcia, JH: Jenny Holterman, AJ Ariana Joven</w:t>
      </w:r>
    </w:p>
    <w:sectPr w:rsidR="009D0C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012A0"/>
    <w:multiLevelType w:val="hybridMultilevel"/>
    <w:tmpl w:val="CDCA7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58059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CAC"/>
    <w:rsid w:val="000036BB"/>
    <w:rsid w:val="00163718"/>
    <w:rsid w:val="001D28E1"/>
    <w:rsid w:val="00247452"/>
    <w:rsid w:val="00270F22"/>
    <w:rsid w:val="0050698B"/>
    <w:rsid w:val="0070617B"/>
    <w:rsid w:val="007B0AD9"/>
    <w:rsid w:val="009D0CF5"/>
    <w:rsid w:val="00A74CAC"/>
    <w:rsid w:val="00BD4F9B"/>
    <w:rsid w:val="00D17A87"/>
    <w:rsid w:val="00E55AC3"/>
    <w:rsid w:val="00F30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D88FC"/>
  <w15:chartTrackingRefBased/>
  <w15:docId w15:val="{1F61F251-ED5E-4A51-B849-D5EB3245C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CAC"/>
    <w:pPr>
      <w:ind w:left="720"/>
      <w:contextualSpacing/>
    </w:pPr>
  </w:style>
  <w:style w:type="table" w:styleId="TableGrid">
    <w:name w:val="Table Grid"/>
    <w:basedOn w:val="TableNormal"/>
    <w:uiPriority w:val="39"/>
    <w:rsid w:val="009D0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8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Baltis</dc:creator>
  <cp:keywords/>
  <dc:description/>
  <cp:lastModifiedBy>Heather Baltis</cp:lastModifiedBy>
  <cp:revision>2</cp:revision>
  <dcterms:created xsi:type="dcterms:W3CDTF">2022-07-09T00:02:00Z</dcterms:created>
  <dcterms:modified xsi:type="dcterms:W3CDTF">2022-07-09T00:02:00Z</dcterms:modified>
</cp:coreProperties>
</file>